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FD64" w14:textId="77777777" w:rsidR="003B162C" w:rsidRDefault="00EC5DE6">
      <w:pPr>
        <w:pStyle w:val="Heading1"/>
      </w:pPr>
      <w:bookmarkStart w:id="0" w:name="_gjdgxs" w:colFirst="0" w:colLast="0"/>
      <w:bookmarkEnd w:id="0"/>
      <w:proofErr w:type="spellStart"/>
      <w:r>
        <w:t>Ms.Harshali.J.Ahire</w:t>
      </w:r>
      <w:proofErr w:type="spellEnd"/>
    </w:p>
    <w:p w14:paraId="20C5C769" w14:textId="77777777" w:rsidR="003B162C" w:rsidRDefault="00EC5DE6">
      <w:pPr>
        <w:pStyle w:val="Heading3"/>
        <w:ind w:left="7861" w:hanging="7861"/>
      </w:pPr>
      <w:r>
        <w:t xml:space="preserve">Publication No. 1                                </w:t>
      </w:r>
      <w:r>
        <w:rPr>
          <w:noProof/>
        </w:rPr>
        <w:drawing>
          <wp:inline distT="0" distB="0" distL="114300" distR="114300" wp14:anchorId="12CC7839" wp14:editId="71C2C152">
            <wp:extent cx="9779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7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FD811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Author Name: Ms. H . J. Ahire</w:t>
      </w:r>
    </w:p>
    <w:p w14:paraId="6990E49B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Publication Name: New Technology for Ayurveda Formulation .</w:t>
      </w:r>
    </w:p>
    <w:p w14:paraId="769F05BE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IJPSN - International  Journal</w:t>
      </w:r>
      <w:r>
        <w:rPr>
          <w:color w:val="000000"/>
          <w:sz w:val="16"/>
          <w:szCs w:val="16"/>
        </w:rPr>
        <w:t xml:space="preserve">  of Pharmaceutical Sciences and Nanotechnology_ [Review Article]</w:t>
      </w:r>
    </w:p>
    <w:p w14:paraId="4DAC3864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Publication Date: November -  December 2024</w:t>
      </w:r>
    </w:p>
    <w:p w14:paraId="62FC4398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Institute Name: Shree </w:t>
      </w:r>
      <w:proofErr w:type="spellStart"/>
      <w:r>
        <w:rPr>
          <w:color w:val="000000"/>
          <w:sz w:val="16"/>
          <w:szCs w:val="16"/>
        </w:rPr>
        <w:t>Balaji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Sikshan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Prasarak</w:t>
      </w:r>
      <w:proofErr w:type="spellEnd"/>
      <w:r>
        <w:rPr>
          <w:color w:val="000000"/>
          <w:sz w:val="16"/>
          <w:szCs w:val="16"/>
        </w:rPr>
        <w:t xml:space="preserve"> Mandal B. Pharmacy college </w:t>
      </w:r>
      <w:proofErr w:type="spellStart"/>
      <w:r>
        <w:rPr>
          <w:color w:val="000000"/>
          <w:sz w:val="16"/>
          <w:szCs w:val="16"/>
        </w:rPr>
        <w:t>Ambajogai</w:t>
      </w:r>
      <w:proofErr w:type="spellEnd"/>
      <w:r>
        <w:rPr>
          <w:color w:val="000000"/>
          <w:sz w:val="16"/>
          <w:szCs w:val="16"/>
        </w:rPr>
        <w:t>.</w:t>
      </w:r>
    </w:p>
    <w:p w14:paraId="02BA144F" w14:textId="77777777" w:rsidR="003B162C" w:rsidRDefault="00EC5DE6">
      <w:pPr>
        <w:pStyle w:val="Heading3"/>
      </w:pPr>
      <w:r>
        <w:t>Publication No. 2</w:t>
      </w:r>
    </w:p>
    <w:p w14:paraId="37A9D85E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Author Name: Ms. H . J. Ahire</w:t>
      </w:r>
    </w:p>
    <w:p w14:paraId="09DE5470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Publication Name:  Preparation and Evaluation of  Silver Nanoparticles Using </w:t>
      </w:r>
      <w:proofErr w:type="spellStart"/>
      <w:r>
        <w:rPr>
          <w:color w:val="000000"/>
          <w:sz w:val="16"/>
          <w:szCs w:val="16"/>
        </w:rPr>
        <w:t>Praval</w:t>
      </w:r>
      <w:proofErr w:type="spellEnd"/>
      <w:r>
        <w:rPr>
          <w:color w:val="000000"/>
          <w:sz w:val="16"/>
          <w:szCs w:val="16"/>
        </w:rPr>
        <w:t xml:space="preserve">  </w:t>
      </w:r>
      <w:proofErr w:type="spellStart"/>
      <w:r>
        <w:rPr>
          <w:color w:val="000000"/>
          <w:sz w:val="16"/>
          <w:szCs w:val="16"/>
        </w:rPr>
        <w:t>Pishti</w:t>
      </w:r>
      <w:proofErr w:type="spellEnd"/>
      <w:r>
        <w:rPr>
          <w:color w:val="000000"/>
          <w:sz w:val="16"/>
          <w:szCs w:val="16"/>
        </w:rPr>
        <w:t xml:space="preserve"> for Wound Healing .</w:t>
      </w:r>
    </w:p>
    <w:p w14:paraId="3159FF57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IJFANS- International Journal of Food and Nutritional Sciences [Research Article]</w:t>
      </w:r>
    </w:p>
    <w:p w14:paraId="64A57E5A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Publication Date:  January 2025</w:t>
      </w:r>
    </w:p>
    <w:p w14:paraId="3BED230E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Institute Name:  Shree </w:t>
      </w:r>
      <w:proofErr w:type="spellStart"/>
      <w:r>
        <w:rPr>
          <w:color w:val="000000"/>
          <w:sz w:val="16"/>
          <w:szCs w:val="16"/>
        </w:rPr>
        <w:t>Balaji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Sikshan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Prasarak</w:t>
      </w:r>
      <w:proofErr w:type="spellEnd"/>
      <w:r>
        <w:rPr>
          <w:color w:val="000000"/>
          <w:sz w:val="16"/>
          <w:szCs w:val="16"/>
        </w:rPr>
        <w:t xml:space="preserve"> Mandal B. Pharmacy college </w:t>
      </w:r>
      <w:proofErr w:type="spellStart"/>
      <w:r>
        <w:rPr>
          <w:color w:val="000000"/>
          <w:sz w:val="16"/>
          <w:szCs w:val="16"/>
        </w:rPr>
        <w:t>Ambajogai</w:t>
      </w:r>
      <w:proofErr w:type="spellEnd"/>
      <w:r>
        <w:rPr>
          <w:color w:val="000000"/>
          <w:sz w:val="16"/>
          <w:szCs w:val="16"/>
        </w:rPr>
        <w:t>.</w:t>
      </w:r>
    </w:p>
    <w:p w14:paraId="13669A31" w14:textId="77777777" w:rsidR="003B162C" w:rsidRDefault="003B162C">
      <w:pPr>
        <w:pStyle w:val="Heading3"/>
      </w:pPr>
    </w:p>
    <w:p w14:paraId="623615ED" w14:textId="77777777" w:rsidR="003B162C" w:rsidRDefault="00EC5DE6">
      <w:pPr>
        <w:pStyle w:val="Heading3"/>
      </w:pPr>
      <w:r>
        <w:t>Research Summary-</w:t>
      </w:r>
    </w:p>
    <w:p w14:paraId="4FF413EA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International Conferences: 2</w:t>
      </w:r>
    </w:p>
    <w:p w14:paraId="61ACEAA5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National Conferences: 1</w:t>
      </w:r>
    </w:p>
    <w:p w14:paraId="41B2B8B2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Total Publications: 2</w:t>
      </w:r>
    </w:p>
    <w:p w14:paraId="00646F11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Online Certification Courses: 2</w:t>
      </w:r>
    </w:p>
    <w:p w14:paraId="28058FF5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FDP / Workshops Attended: 1</w:t>
      </w:r>
    </w:p>
    <w:p w14:paraId="787066FE" w14:textId="77777777" w:rsidR="003B162C" w:rsidRDefault="003B162C">
      <w:pPr>
        <w:rPr>
          <w:color w:val="000000"/>
          <w:sz w:val="16"/>
          <w:szCs w:val="16"/>
        </w:rPr>
      </w:pPr>
    </w:p>
    <w:p w14:paraId="0B2C2752" w14:textId="77777777" w:rsidR="003B162C" w:rsidRDefault="00EC5DE6">
      <w:pPr>
        <w:pStyle w:val="Heading3"/>
      </w:pPr>
      <w:r>
        <w:t>Additional Details :</w:t>
      </w:r>
    </w:p>
    <w:p w14:paraId="37ED30CF" w14:textId="7777777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Designation: Assistant Professor</w:t>
      </w:r>
    </w:p>
    <w:p w14:paraId="21763BA2" w14:textId="4F07D8E7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Dept of </w:t>
      </w:r>
      <w:r w:rsidR="0005125F">
        <w:rPr>
          <w:color w:val="000000"/>
          <w:sz w:val="16"/>
          <w:szCs w:val="16"/>
        </w:rPr>
        <w:t xml:space="preserve">Pharmaceutics </w:t>
      </w:r>
      <w:r>
        <w:rPr>
          <w:color w:val="000000"/>
          <w:sz w:val="16"/>
          <w:szCs w:val="16"/>
        </w:rPr>
        <w:t xml:space="preserve"> - </w:t>
      </w:r>
      <w:r w:rsidR="0005125F">
        <w:rPr>
          <w:color w:val="000000"/>
          <w:sz w:val="16"/>
          <w:szCs w:val="16"/>
        </w:rPr>
        <w:t>M</w:t>
      </w:r>
      <w:r>
        <w:rPr>
          <w:color w:val="000000"/>
          <w:sz w:val="16"/>
          <w:szCs w:val="16"/>
        </w:rPr>
        <w:t>. Pharm</w:t>
      </w:r>
    </w:p>
    <w:p w14:paraId="32457248" w14:textId="0659DE35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Google Scholar </w:t>
      </w:r>
    </w:p>
    <w:p w14:paraId="79B7D6A1" w14:textId="0D478D01" w:rsidR="00EF2CE4" w:rsidRPr="00EF2CE4" w:rsidRDefault="00EF2CE4">
      <w:pPr>
        <w:rPr>
          <w:color w:val="1F497D" w:themeColor="text2"/>
          <w:sz w:val="16"/>
          <w:szCs w:val="16"/>
        </w:rPr>
      </w:pPr>
      <w:r w:rsidRPr="00EF2CE4">
        <w:rPr>
          <w:color w:val="1F497D" w:themeColor="text2"/>
          <w:sz w:val="16"/>
          <w:szCs w:val="16"/>
        </w:rPr>
        <w:t xml:space="preserve">https://doi.org/10.37285/ijpsn.2024.17.6.9 </w:t>
      </w:r>
    </w:p>
    <w:p w14:paraId="2D3DF74B" w14:textId="1EBDBF79" w:rsidR="003B162C" w:rsidRDefault="00EC5DE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Teaching Experience : .5 </w:t>
      </w:r>
      <w:r w:rsidR="00EF2CE4">
        <w:rPr>
          <w:color w:val="000000"/>
          <w:sz w:val="16"/>
          <w:szCs w:val="16"/>
        </w:rPr>
        <w:t>Month</w:t>
      </w:r>
      <w:r>
        <w:rPr>
          <w:color w:val="000000"/>
          <w:sz w:val="16"/>
          <w:szCs w:val="16"/>
        </w:rPr>
        <w:t>s at Asian Institute of Pharmacy</w:t>
      </w:r>
      <w:r w:rsidR="00EF2CE4">
        <w:rPr>
          <w:color w:val="000000"/>
          <w:sz w:val="16"/>
          <w:szCs w:val="16"/>
        </w:rPr>
        <w:t>.</w:t>
      </w:r>
    </w:p>
    <w:p w14:paraId="3D44C87F" w14:textId="77777777" w:rsidR="003B162C" w:rsidRDefault="003B162C"/>
    <w:sectPr w:rsidR="003B162C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2C"/>
    <w:rsid w:val="0005125F"/>
    <w:rsid w:val="003B162C"/>
    <w:rsid w:val="00E9144A"/>
    <w:rsid w:val="00EC5DE6"/>
    <w:rsid w:val="00EF2CE4"/>
    <w:rsid w:val="120F1D49"/>
    <w:rsid w:val="4D3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58A0"/>
  <w15:docId w15:val="{B12A4483-482A-4900-B149-787866E6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SimSun" w:eastAsia="SimSun" w:hAnsi="SimSun" w:cs="SimSu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SimSun" w:eastAsia="SimSun" w:hAnsi="SimSun" w:cs="SimSun"/>
      <w:b/>
      <w:color w:val="000000"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290" w:line="376" w:lineRule="auto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80" w:after="290" w:line="376" w:lineRule="auto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4" w:line="320" w:lineRule="auto"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spacing w:before="240" w:after="60" w:line="312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EF2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harshali1ahire@gmail.com</cp:lastModifiedBy>
  <cp:revision>2</cp:revision>
  <dcterms:created xsi:type="dcterms:W3CDTF">2026-07-04T10:01:00Z</dcterms:created>
  <dcterms:modified xsi:type="dcterms:W3CDTF">2026-07-04T10:01:00Z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eyJoZGlkIjoiNzRlNDVlYTMxY2U4MDBlYWJmNmVmOTQwNmFjMTliZDUifQ==</vt:lpwstr>
  </property>
  <property fmtid="{D5CDD505-2E9C-101B-9397-08002B2CF9AE}" pid="3" name="KSOProductBuildVer">
    <vt:lpwstr>1033-12.1.0.26880</vt:lpwstr>
  </property>
  <property fmtid="{D5CDD505-2E9C-101B-9397-08002B2CF9AE}" pid="4" name="ICV">
    <vt:lpwstr>BB0E8D3759484C08A0D3D2CDF5936282_12</vt:lpwstr>
  </property>
</Properties>
</file>